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C7" w:rsidRPr="00883A99" w:rsidRDefault="00410EC7" w:rsidP="00410EC7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883A99">
        <w:rPr>
          <w:rFonts w:ascii="Arial" w:hAnsi="Arial" w:cs="Arial"/>
          <w:b/>
          <w:sz w:val="22"/>
          <w:szCs w:val="22"/>
        </w:rPr>
        <w:t>MEMORIAL DE ATIVIDADES</w:t>
      </w:r>
    </w:p>
    <w:p w:rsidR="00410EC7" w:rsidRPr="00883A99" w:rsidRDefault="00410EC7" w:rsidP="00410EC7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(modelo)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883A99">
        <w:rPr>
          <w:rFonts w:ascii="Arial" w:hAnsi="Arial" w:cs="Arial"/>
          <w:b/>
          <w:sz w:val="22"/>
          <w:szCs w:val="22"/>
        </w:rPr>
        <w:t>PROPRIETÁRIO do imóvel: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883A99">
        <w:rPr>
          <w:rFonts w:ascii="Arial" w:hAnsi="Arial" w:cs="Arial"/>
          <w:b/>
          <w:sz w:val="22"/>
          <w:szCs w:val="22"/>
        </w:rPr>
        <w:t>LOCATÁRIO: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883A99">
        <w:rPr>
          <w:rFonts w:ascii="Arial" w:hAnsi="Arial" w:cs="Arial"/>
          <w:b/>
          <w:sz w:val="22"/>
          <w:szCs w:val="22"/>
        </w:rPr>
        <w:t>RESPONSÁVEL LEGAL pelo estabelecimento: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883A99">
        <w:rPr>
          <w:rFonts w:ascii="Arial" w:hAnsi="Arial" w:cs="Arial"/>
          <w:b/>
          <w:sz w:val="22"/>
          <w:szCs w:val="22"/>
        </w:rPr>
        <w:t>ENDEREÇO: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b/>
          <w:sz w:val="22"/>
          <w:szCs w:val="22"/>
        </w:rPr>
        <w:t>TÍTULO/ASSUNTO</w:t>
      </w:r>
      <w:r w:rsidRPr="00883A99">
        <w:rPr>
          <w:rFonts w:ascii="Arial" w:hAnsi="Arial" w:cs="Arial"/>
          <w:sz w:val="22"/>
          <w:szCs w:val="22"/>
        </w:rPr>
        <w:t>: (construção, regularização, adaptação, reforma ou outro):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1. Finalidade do estabelecimento conforme atividade e CNAE-fiscal. Horário de funcionamento: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2. Relação de todos os serviços prestados conforme atividades realizadas: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3. Descrição detalhada do processo de serviço, por unidade ou setor: (tipo de procedimentos realizados por ambiente, setor e/ou unidade de acordo com as atividades desenvolvidas, contemplando aspectos relacionados ao fluxo físico funcional):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4. Armazenamento de produtos, insumos e/ou materiais conforme atividades realizadas (incluindo arquivos, materiais administrativos, alimentos e produtos/utensílios de limpeza, compatibilizando com o layout em planta): Especificar: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883A99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883A99">
        <w:rPr>
          <w:rFonts w:ascii="Arial" w:hAnsi="Arial" w:cs="Arial"/>
          <w:sz w:val="22"/>
          <w:szCs w:val="22"/>
        </w:rPr>
        <w:t>)inexistente     ( )depósito  ( )prateleira  ( )armário  ( ) geladeira  ( )outros - especificar: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5. Quantificação e qualificação dos funcionários, por unidade ou setor: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 xml:space="preserve">    Femininos maiores:_____ Femininos menores: ______</w:t>
      </w:r>
      <w:proofErr w:type="gramStart"/>
      <w:r w:rsidRPr="00883A99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83A99">
        <w:rPr>
          <w:rFonts w:ascii="Arial" w:hAnsi="Arial" w:cs="Arial"/>
          <w:sz w:val="22"/>
          <w:szCs w:val="22"/>
        </w:rPr>
        <w:t>Total: ________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 xml:space="preserve">    Masculinos maiores:____ Masculinos menores:_____</w:t>
      </w:r>
      <w:proofErr w:type="gramStart"/>
      <w:r w:rsidRPr="00883A99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83A99">
        <w:rPr>
          <w:rFonts w:ascii="Arial" w:hAnsi="Arial" w:cs="Arial"/>
          <w:sz w:val="22"/>
          <w:szCs w:val="22"/>
        </w:rPr>
        <w:t>Total: ________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 xml:space="preserve">     Turnos de trabalho e número total de colaboradores/funcionários, por sexo e turno: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 xml:space="preserve">6. Resíduos sólidos gerados: (tipo/classificação conforme Resolução RDC 306/04 e PGRSS do EAS)                                      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883A9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83A99">
        <w:rPr>
          <w:rFonts w:ascii="Arial" w:hAnsi="Arial" w:cs="Arial"/>
          <w:sz w:val="22"/>
          <w:szCs w:val="22"/>
        </w:rPr>
        <w:t>) grupo A - biológicos/infectantes: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883A9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83A99">
        <w:rPr>
          <w:rFonts w:ascii="Arial" w:hAnsi="Arial" w:cs="Arial"/>
          <w:sz w:val="22"/>
          <w:szCs w:val="22"/>
        </w:rPr>
        <w:t>) grupo B - químicos: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883A9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83A99">
        <w:rPr>
          <w:rFonts w:ascii="Arial" w:hAnsi="Arial" w:cs="Arial"/>
          <w:sz w:val="22"/>
          <w:szCs w:val="22"/>
        </w:rPr>
        <w:t>) grupo C - radioativos: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883A9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83A99">
        <w:rPr>
          <w:rFonts w:ascii="Arial" w:hAnsi="Arial" w:cs="Arial"/>
          <w:sz w:val="22"/>
          <w:szCs w:val="22"/>
        </w:rPr>
        <w:t>) grupo D - comum: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883A9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83A99">
        <w:rPr>
          <w:rFonts w:ascii="Arial" w:hAnsi="Arial" w:cs="Arial"/>
          <w:sz w:val="22"/>
          <w:szCs w:val="22"/>
        </w:rPr>
        <w:t>) grupo E - perfuro cortantes 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- Acondicionamento, armazenamento, coleta e destino final - Especificar: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7. Combustíveis utilizados nas atividades ou procedimentos: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883A99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883A99">
        <w:rPr>
          <w:rFonts w:ascii="Arial" w:hAnsi="Arial" w:cs="Arial"/>
          <w:sz w:val="22"/>
          <w:szCs w:val="22"/>
        </w:rPr>
        <w:t>) inexistente  ( ) GLP - gás liquefeito de petróleo  ( ) GN - gás natural  ( ) outros, especificar: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8. Relação de equipamentos ou aparelhos: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9. Descrição dos prédios vizinhos e sua utilização (detalhar em croquis num raio de 50m do terreno e adjacências).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Local e data: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Proprietário do imóvel/Locatário/Responsável Legal: nome legível, assinatura e n° do RG.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Responsável Técnico pelo estabelecimento:nome legível, assinatura e nº do Conselho profissional.</w:t>
      </w:r>
    </w:p>
    <w:p w:rsidR="00410EC7" w:rsidRPr="00883A99" w:rsidRDefault="00410EC7" w:rsidP="00410EC7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Autor e Responsável Técnico pelo projeto:nome legível, assinatura e nº do CREA/CAU - ART/RRT</w:t>
      </w:r>
    </w:p>
    <w:p w:rsidR="00055D66" w:rsidRPr="00EA5DEC" w:rsidRDefault="00410EC7" w:rsidP="00EA5DEC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83A99">
        <w:rPr>
          <w:rFonts w:ascii="Arial" w:hAnsi="Arial" w:cs="Arial"/>
          <w:sz w:val="22"/>
          <w:szCs w:val="22"/>
        </w:rPr>
        <w:t>Apresentar em 2 vias, com as assinaturas originais.</w:t>
      </w:r>
      <w:bookmarkStart w:id="0" w:name="_GoBack"/>
      <w:bookmarkEnd w:id="0"/>
    </w:p>
    <w:sectPr w:rsidR="00055D66" w:rsidRPr="00EA5DEC" w:rsidSect="00586BEA">
      <w:headerReference w:type="default" r:id="rId6"/>
      <w:pgSz w:w="12240" w:h="15840"/>
      <w:pgMar w:top="1701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A5" w:rsidRDefault="00EA5DEC">
      <w:r>
        <w:separator/>
      </w:r>
    </w:p>
  </w:endnote>
  <w:endnote w:type="continuationSeparator" w:id="1">
    <w:p w:rsidR="004A7CA5" w:rsidRDefault="00EA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A5" w:rsidRDefault="00EA5DEC">
      <w:r>
        <w:separator/>
      </w:r>
    </w:p>
  </w:footnote>
  <w:footnote w:type="continuationSeparator" w:id="1">
    <w:p w:rsidR="004A7CA5" w:rsidRDefault="00EA5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AF2" w:rsidRPr="00885AF2" w:rsidRDefault="00C35DD1" w:rsidP="00885AF2">
    <w:pPr>
      <w:pStyle w:val="Cabealho"/>
    </w:pPr>
  </w:p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/>
    </w:tblPr>
    <w:tblGrid>
      <w:gridCol w:w="1306"/>
      <w:gridCol w:w="8759"/>
    </w:tblGrid>
    <w:tr w:rsidR="00885AF2" w:rsidRPr="00885AF2" w:rsidTr="00425E7A">
      <w:trPr>
        <w:trHeight w:hRule="exact" w:val="1569"/>
      </w:trPr>
      <w:tc>
        <w:tcPr>
          <w:tcW w:w="1306" w:type="dxa"/>
        </w:tcPr>
        <w:p w:rsidR="00885AF2" w:rsidRPr="00885AF2" w:rsidRDefault="00410EC7" w:rsidP="00885AF2">
          <w:pPr>
            <w:suppressAutoHyphens/>
            <w:overflowPunct w:val="0"/>
            <w:autoSpaceDE w:val="0"/>
            <w:snapToGrid w:val="0"/>
            <w:jc w:val="center"/>
            <w:rPr>
              <w:rFonts w:ascii="Arial" w:hAnsi="Arial"/>
              <w:b/>
              <w:sz w:val="10"/>
              <w:szCs w:val="10"/>
              <w:lang w:eastAsia="ar-SA"/>
            </w:rPr>
          </w:pPr>
          <w:r w:rsidRPr="00885AF2">
            <w:rPr>
              <w:rFonts w:ascii="Arial Rounded MT Bold" w:hAnsi="Arial Rounded MT Bold"/>
              <w:b/>
              <w:noProof/>
              <w:sz w:val="28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710565" cy="92964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85AF2" w:rsidRPr="00885AF2" w:rsidRDefault="00C35DD1" w:rsidP="00885AF2">
          <w:pPr>
            <w:suppressAutoHyphens/>
            <w:overflowPunct w:val="0"/>
            <w:autoSpaceDE w:val="0"/>
            <w:jc w:val="center"/>
            <w:rPr>
              <w:rFonts w:ascii="Arial" w:hAnsi="Arial"/>
              <w:b/>
              <w:sz w:val="36"/>
              <w:szCs w:val="36"/>
              <w:lang w:eastAsia="ar-SA"/>
            </w:rPr>
          </w:pPr>
        </w:p>
        <w:p w:rsidR="00885AF2" w:rsidRPr="00885AF2" w:rsidRDefault="00C35DD1" w:rsidP="00885AF2">
          <w:pPr>
            <w:suppressAutoHyphens/>
            <w:overflowPunct w:val="0"/>
            <w:autoSpaceDE w:val="0"/>
            <w:jc w:val="center"/>
            <w:rPr>
              <w:rFonts w:ascii="Arial" w:hAnsi="Arial"/>
              <w:b/>
              <w:lang w:eastAsia="ar-SA"/>
            </w:rPr>
          </w:pPr>
        </w:p>
        <w:p w:rsidR="00885AF2" w:rsidRPr="00885AF2" w:rsidRDefault="00C35DD1" w:rsidP="00885AF2">
          <w:pPr>
            <w:tabs>
              <w:tab w:val="center" w:pos="4419"/>
              <w:tab w:val="right" w:pos="8838"/>
            </w:tabs>
            <w:suppressAutoHyphens/>
            <w:overflowPunct w:val="0"/>
            <w:autoSpaceDE w:val="0"/>
            <w:jc w:val="center"/>
            <w:rPr>
              <w:rFonts w:ascii="Arial" w:hAnsi="Arial"/>
              <w:b/>
              <w:sz w:val="20"/>
              <w:szCs w:val="20"/>
              <w:lang w:eastAsia="ar-SA"/>
            </w:rPr>
          </w:pPr>
        </w:p>
        <w:p w:rsidR="00885AF2" w:rsidRPr="00885AF2" w:rsidRDefault="00C35DD1" w:rsidP="00885AF2">
          <w:pPr>
            <w:suppressAutoHyphens/>
            <w:overflowPunct w:val="0"/>
            <w:autoSpaceDE w:val="0"/>
            <w:jc w:val="center"/>
            <w:rPr>
              <w:rFonts w:ascii="Arial" w:hAnsi="Arial"/>
              <w:b/>
              <w:sz w:val="16"/>
              <w:szCs w:val="16"/>
              <w:lang w:eastAsia="ar-SA"/>
            </w:rPr>
          </w:pPr>
        </w:p>
      </w:tc>
      <w:tc>
        <w:tcPr>
          <w:tcW w:w="8759" w:type="dxa"/>
        </w:tcPr>
        <w:p w:rsidR="00885AF2" w:rsidRPr="00885AF2" w:rsidRDefault="00C35DD1" w:rsidP="00885AF2">
          <w:pPr>
            <w:suppressAutoHyphens/>
            <w:overflowPunct w:val="0"/>
            <w:autoSpaceDE w:val="0"/>
            <w:snapToGrid w:val="0"/>
            <w:jc w:val="center"/>
            <w:rPr>
              <w:rFonts w:ascii="Arial" w:hAnsi="Arial"/>
              <w:b/>
              <w:sz w:val="14"/>
              <w:szCs w:val="10"/>
              <w:lang w:eastAsia="ar-SA"/>
            </w:rPr>
          </w:pPr>
        </w:p>
        <w:p w:rsidR="00885AF2" w:rsidRPr="00885AF2" w:rsidRDefault="00410EC7" w:rsidP="00885AF2">
          <w:pPr>
            <w:suppressAutoHyphens/>
            <w:overflowPunct w:val="0"/>
            <w:autoSpaceDE w:val="0"/>
            <w:ind w:left="-279"/>
            <w:jc w:val="center"/>
            <w:rPr>
              <w:rFonts w:ascii="Arial" w:hAnsi="Arial"/>
              <w:b/>
              <w:sz w:val="28"/>
              <w:szCs w:val="28"/>
              <w:lang w:eastAsia="ar-SA"/>
            </w:rPr>
          </w:pPr>
          <w:r w:rsidRPr="00885AF2">
            <w:rPr>
              <w:rFonts w:ascii="Arial" w:hAnsi="Arial"/>
              <w:b/>
              <w:sz w:val="28"/>
              <w:szCs w:val="28"/>
              <w:lang w:eastAsia="ar-SA"/>
            </w:rPr>
            <w:t>PREFEITURA MUNICIPAL DE ARUJÁ</w:t>
          </w:r>
        </w:p>
        <w:p w:rsidR="00885AF2" w:rsidRPr="00885AF2" w:rsidRDefault="00410EC7" w:rsidP="00885AF2">
          <w:pPr>
            <w:suppressAutoHyphens/>
            <w:overflowPunct w:val="0"/>
            <w:autoSpaceDE w:val="0"/>
            <w:ind w:left="-279"/>
            <w:jc w:val="center"/>
            <w:rPr>
              <w:rFonts w:ascii="Arial" w:hAnsi="Arial"/>
              <w:b/>
              <w:lang w:eastAsia="ar-SA"/>
            </w:rPr>
          </w:pPr>
          <w:r w:rsidRPr="00885AF2">
            <w:rPr>
              <w:rFonts w:ascii="Arial" w:hAnsi="Arial"/>
              <w:b/>
              <w:sz w:val="22"/>
              <w:szCs w:val="22"/>
              <w:lang w:eastAsia="ar-SA"/>
            </w:rPr>
            <w:t>ESTADO DE SÃO PAULO</w:t>
          </w:r>
        </w:p>
        <w:p w:rsidR="00885AF2" w:rsidRPr="00885AF2" w:rsidRDefault="00410EC7" w:rsidP="00885AF2">
          <w:pPr>
            <w:tabs>
              <w:tab w:val="center" w:pos="4419"/>
              <w:tab w:val="right" w:pos="8838"/>
            </w:tabs>
            <w:suppressAutoHyphens/>
            <w:overflowPunct w:val="0"/>
            <w:autoSpaceDE w:val="0"/>
            <w:ind w:left="-279"/>
            <w:jc w:val="center"/>
            <w:rPr>
              <w:rFonts w:ascii="Arial" w:hAnsi="Arial"/>
              <w:b/>
              <w:sz w:val="20"/>
              <w:szCs w:val="20"/>
              <w:lang w:eastAsia="ar-SA"/>
            </w:rPr>
          </w:pPr>
          <w:r w:rsidRPr="00885AF2">
            <w:rPr>
              <w:rFonts w:ascii="Arial" w:hAnsi="Arial"/>
              <w:b/>
              <w:sz w:val="20"/>
              <w:szCs w:val="20"/>
              <w:lang w:eastAsia="ar-SA"/>
            </w:rPr>
            <w:t>Secretaria Municipal de Saúde e Bem-Estar Animal</w:t>
          </w:r>
        </w:p>
        <w:p w:rsidR="00885AF2" w:rsidRPr="00885AF2" w:rsidRDefault="00410EC7" w:rsidP="00885AF2">
          <w:pPr>
            <w:tabs>
              <w:tab w:val="center" w:pos="4419"/>
              <w:tab w:val="right" w:pos="8838"/>
            </w:tabs>
            <w:suppressAutoHyphens/>
            <w:overflowPunct w:val="0"/>
            <w:autoSpaceDE w:val="0"/>
            <w:ind w:left="-279"/>
            <w:jc w:val="center"/>
            <w:rPr>
              <w:rFonts w:ascii="Arial" w:hAnsi="Arial"/>
              <w:b/>
              <w:sz w:val="20"/>
              <w:szCs w:val="20"/>
              <w:lang w:eastAsia="ar-SA"/>
            </w:rPr>
          </w:pPr>
          <w:r w:rsidRPr="00885AF2">
            <w:rPr>
              <w:rFonts w:ascii="Arial" w:hAnsi="Arial"/>
              <w:b/>
              <w:sz w:val="20"/>
              <w:szCs w:val="20"/>
              <w:lang w:eastAsia="ar-SA"/>
            </w:rPr>
            <w:t>Divisão de Vigilância Sanitária e Controle de Zoonoses e Vetores</w:t>
          </w:r>
        </w:p>
        <w:p w:rsidR="00885AF2" w:rsidRPr="00885AF2" w:rsidRDefault="00410EC7" w:rsidP="00885AF2">
          <w:pPr>
            <w:suppressAutoHyphens/>
            <w:overflowPunct w:val="0"/>
            <w:autoSpaceDE w:val="0"/>
            <w:ind w:left="-279"/>
            <w:jc w:val="center"/>
            <w:rPr>
              <w:rFonts w:ascii="Arial" w:hAnsi="Arial"/>
              <w:b/>
              <w:sz w:val="16"/>
              <w:szCs w:val="16"/>
              <w:lang w:eastAsia="ar-SA"/>
            </w:rPr>
          </w:pPr>
          <w:r w:rsidRPr="00885AF2">
            <w:rPr>
              <w:rFonts w:ascii="Arial" w:hAnsi="Arial"/>
              <w:b/>
              <w:sz w:val="16"/>
              <w:szCs w:val="16"/>
              <w:lang w:eastAsia="ar-SA"/>
            </w:rPr>
            <w:t>Av. João Manoel, 420- piso superior – Centro – Arujá – Fone: 4653-3535, 4652-1079</w:t>
          </w:r>
        </w:p>
        <w:p w:rsidR="00885AF2" w:rsidRPr="00885AF2" w:rsidRDefault="00410EC7" w:rsidP="00885AF2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ind w:left="-279"/>
            <w:jc w:val="center"/>
            <w:rPr>
              <w:rFonts w:ascii="Arial" w:hAnsi="Arial"/>
              <w:b/>
              <w:sz w:val="16"/>
              <w:szCs w:val="16"/>
              <w:lang w:eastAsia="ar-SA"/>
            </w:rPr>
          </w:pPr>
          <w:proofErr w:type="gramStart"/>
          <w:r w:rsidRPr="00885AF2">
            <w:rPr>
              <w:rFonts w:ascii="Arial" w:hAnsi="Arial"/>
              <w:b/>
              <w:sz w:val="16"/>
              <w:szCs w:val="16"/>
              <w:lang w:eastAsia="ar-SA"/>
            </w:rPr>
            <w:t>e-mail</w:t>
          </w:r>
          <w:proofErr w:type="gramEnd"/>
          <w:r w:rsidRPr="00885AF2">
            <w:rPr>
              <w:rFonts w:ascii="Arial" w:hAnsi="Arial"/>
              <w:b/>
              <w:sz w:val="16"/>
              <w:szCs w:val="16"/>
              <w:lang w:eastAsia="ar-SA"/>
            </w:rPr>
            <w:t xml:space="preserve"> : saude.visa@aruja.sp.gov.br</w:t>
          </w:r>
        </w:p>
        <w:p w:rsidR="00885AF2" w:rsidRPr="00885AF2" w:rsidRDefault="00C35DD1" w:rsidP="00885AF2">
          <w:pPr>
            <w:tabs>
              <w:tab w:val="center" w:pos="4252"/>
              <w:tab w:val="right" w:pos="8504"/>
            </w:tabs>
            <w:suppressAutoHyphens/>
            <w:overflowPunct w:val="0"/>
            <w:autoSpaceDE w:val="0"/>
            <w:ind w:left="-279"/>
            <w:jc w:val="center"/>
            <w:rPr>
              <w:rFonts w:ascii="Arial Rounded MT Bold" w:hAnsi="Arial Rounded MT Bold"/>
              <w:b/>
              <w:sz w:val="28"/>
              <w:szCs w:val="20"/>
              <w:lang w:eastAsia="ar-SA"/>
            </w:rPr>
          </w:pPr>
        </w:p>
        <w:p w:rsidR="00885AF2" w:rsidRPr="00885AF2" w:rsidRDefault="00C35DD1" w:rsidP="00885AF2">
          <w:pPr>
            <w:tabs>
              <w:tab w:val="center" w:pos="4419"/>
              <w:tab w:val="right" w:pos="8838"/>
            </w:tabs>
            <w:suppressAutoHyphens/>
            <w:overflowPunct w:val="0"/>
            <w:autoSpaceDE w:val="0"/>
            <w:ind w:left="-279"/>
            <w:jc w:val="center"/>
            <w:rPr>
              <w:rFonts w:ascii="Arial" w:hAnsi="Arial"/>
              <w:b/>
              <w:sz w:val="20"/>
              <w:szCs w:val="20"/>
              <w:lang w:eastAsia="ar-SA"/>
            </w:rPr>
          </w:pPr>
        </w:p>
        <w:p w:rsidR="00885AF2" w:rsidRPr="00885AF2" w:rsidRDefault="00C35DD1" w:rsidP="00885AF2">
          <w:pPr>
            <w:suppressAutoHyphens/>
            <w:overflowPunct w:val="0"/>
            <w:autoSpaceDE w:val="0"/>
            <w:jc w:val="center"/>
            <w:rPr>
              <w:rFonts w:ascii="Arial" w:hAnsi="Arial"/>
              <w:b/>
              <w:sz w:val="16"/>
              <w:szCs w:val="16"/>
              <w:lang w:eastAsia="ar-SA"/>
            </w:rPr>
          </w:pPr>
        </w:p>
      </w:tc>
    </w:tr>
  </w:tbl>
  <w:p w:rsidR="00FC345F" w:rsidRPr="00885AF2" w:rsidRDefault="00C35DD1" w:rsidP="00885A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C7"/>
    <w:rsid w:val="00055D66"/>
    <w:rsid w:val="00410EC7"/>
    <w:rsid w:val="004A7CA5"/>
    <w:rsid w:val="004C3533"/>
    <w:rsid w:val="004D2EEC"/>
    <w:rsid w:val="00EA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0E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10EC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Miyuki Murata</dc:creator>
  <cp:lastModifiedBy>AlexsandroEP</cp:lastModifiedBy>
  <cp:revision>2</cp:revision>
  <dcterms:created xsi:type="dcterms:W3CDTF">2024-03-25T15:05:00Z</dcterms:created>
  <dcterms:modified xsi:type="dcterms:W3CDTF">2024-03-25T15:05:00Z</dcterms:modified>
</cp:coreProperties>
</file>